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B2" w:rsidRDefault="008F42B2" w:rsidP="00942E5C">
      <w:pPr>
        <w:jc w:val="center"/>
        <w:rPr>
          <w:rFonts w:ascii="宋体" w:cs="Times New Roman"/>
          <w:sz w:val="44"/>
          <w:szCs w:val="44"/>
        </w:rPr>
      </w:pPr>
      <w:r>
        <w:rPr>
          <w:rFonts w:ascii="宋体" w:cs="宋体" w:hint="eastAsia"/>
          <w:sz w:val="44"/>
          <w:szCs w:val="44"/>
        </w:rPr>
        <w:t>白山市职业院校第二</w:t>
      </w:r>
      <w:bookmarkStart w:id="0" w:name="_GoBack"/>
      <w:bookmarkEnd w:id="0"/>
      <w:r>
        <w:rPr>
          <w:rFonts w:ascii="宋体" w:cs="宋体" w:hint="eastAsia"/>
          <w:sz w:val="44"/>
          <w:szCs w:val="44"/>
        </w:rPr>
        <w:t>批骨干教师认定人选汇总名单</w:t>
      </w:r>
    </w:p>
    <w:p w:rsidR="008F42B2" w:rsidRDefault="008F42B2">
      <w:pPr>
        <w:widowControl/>
        <w:jc w:val="left"/>
        <w:rPr>
          <w:rFonts w:cs="Times New Roman"/>
        </w:rPr>
      </w:pPr>
    </w:p>
    <w:tbl>
      <w:tblPr>
        <w:tblW w:w="8456" w:type="dxa"/>
        <w:tblInd w:w="-106" w:type="dxa"/>
        <w:tblLook w:val="00A0"/>
      </w:tblPr>
      <w:tblGrid>
        <w:gridCol w:w="860"/>
        <w:gridCol w:w="1003"/>
        <w:gridCol w:w="3172"/>
        <w:gridCol w:w="2467"/>
        <w:gridCol w:w="954"/>
      </w:tblGrid>
      <w:tr w:rsidR="008F42B2" w:rsidRPr="00C455BB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学段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杨跃义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崔久余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丁汝新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程显娟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新闻采编与播音主持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边春旭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吕凤华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逄媛媛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靖宇县第一职业高级中学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杜春红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蔡令涛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临江市职业技术学校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刘焕惠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临江市职业技术学校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明丽娜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临江市职业技术学校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付丽莉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郭金凤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李虎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李晓雯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王金鹏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临江市职业技术学校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王晓巍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周跃建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白山职业技术学校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樊守军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白山职业技术学校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靖宇县第一职业高级中学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陈立新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焊接加工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马春旭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焊接加工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商艳梅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靖宇县第一职业高级中学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徐荟迪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白山职业技术学校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姜杰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张舒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白山职业技术学校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旅游服务与管理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罗明学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汽车修理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沈良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汽车修理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邓迟顺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抚松县职业教育中心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汽车修理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万津男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白山职业技术学校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汽车修理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白山职业技术学校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数控加工技术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  <w:tr w:rsidR="008F42B2" w:rsidRPr="00C455BB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邵璐璐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吉林省工程技师学院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数控加工技术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B2" w:rsidRPr="00C455BB" w:rsidRDefault="008F42B2" w:rsidP="00C455BB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C455B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中职</w:t>
            </w:r>
          </w:p>
        </w:tc>
      </w:tr>
    </w:tbl>
    <w:p w:rsidR="008F42B2" w:rsidRDefault="008F42B2">
      <w:pPr>
        <w:rPr>
          <w:rFonts w:cs="Times New Roman"/>
        </w:rPr>
      </w:pPr>
    </w:p>
    <w:sectPr w:rsidR="008F42B2" w:rsidSect="0069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B2" w:rsidRDefault="008F42B2" w:rsidP="008462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42B2" w:rsidRDefault="008F42B2" w:rsidP="008462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B2" w:rsidRDefault="008F42B2" w:rsidP="008462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42B2" w:rsidRDefault="008F42B2" w:rsidP="008462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7C4"/>
    <w:rsid w:val="002611C1"/>
    <w:rsid w:val="003737C7"/>
    <w:rsid w:val="003777AA"/>
    <w:rsid w:val="003B67C4"/>
    <w:rsid w:val="00473EC1"/>
    <w:rsid w:val="00566E81"/>
    <w:rsid w:val="006942C2"/>
    <w:rsid w:val="006E770A"/>
    <w:rsid w:val="0084274C"/>
    <w:rsid w:val="00846264"/>
    <w:rsid w:val="008F42B2"/>
    <w:rsid w:val="00942E5C"/>
    <w:rsid w:val="00C455BB"/>
    <w:rsid w:val="00C91C25"/>
    <w:rsid w:val="00CB6953"/>
    <w:rsid w:val="00D1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C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6264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626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145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7</cp:revision>
  <dcterms:created xsi:type="dcterms:W3CDTF">2018-12-13T05:44:00Z</dcterms:created>
  <dcterms:modified xsi:type="dcterms:W3CDTF">2018-12-14T03:49:00Z</dcterms:modified>
</cp:coreProperties>
</file>